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护士执业证书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注销公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告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有效期届满未延续注册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宋体" w:hAnsi="宋体" w:eastAsia="宋体"/>
          <w:sz w:val="28"/>
          <w:szCs w:val="28"/>
        </w:rPr>
        <w:t>根</w:t>
      </w:r>
      <w:r>
        <w:rPr>
          <w:rFonts w:hint="eastAsia" w:ascii="仿宋_GB2312" w:eastAsia="仿宋_GB2312"/>
          <w:sz w:val="32"/>
          <w:szCs w:val="32"/>
        </w:rPr>
        <w:t>据《中华人民共和国行政许可法》第七十条第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项规定，郑州市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eastAsia="仿宋_GB2312"/>
          <w:sz w:val="32"/>
          <w:szCs w:val="32"/>
        </w:rPr>
        <w:t>决定于20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sz w:val="32"/>
          <w:szCs w:val="32"/>
        </w:rPr>
        <w:t>日对其《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护士执业证书</w:t>
      </w:r>
      <w:r>
        <w:rPr>
          <w:rFonts w:hint="eastAsia" w:ascii="仿宋_GB2312" w:hAnsi="宋体" w:eastAsia="仿宋_GB2312"/>
          <w:sz w:val="32"/>
          <w:szCs w:val="32"/>
        </w:rPr>
        <w:t>》予以注销。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如被注销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不服本决定，可于自公告之日起六十日内向郑州市人民政府或河南省卫生健康委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员会</w:t>
      </w:r>
      <w:r>
        <w:rPr>
          <w:rFonts w:hint="eastAsia" w:ascii="仿宋_GB2312" w:eastAsia="仿宋_GB2312"/>
          <w:sz w:val="32"/>
          <w:szCs w:val="32"/>
        </w:rPr>
        <w:t>申请行政复议，或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个月内向郑州市金水区人民法院提起诉讼。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ind w:firstLine="64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郑州市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卫健委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注销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护士执业证书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名单如下：</w:t>
      </w:r>
    </w:p>
    <w:tbl>
      <w:tblPr>
        <w:tblStyle w:val="3"/>
        <w:tblpPr w:leftFromText="180" w:rightFromText="180" w:vertAnchor="text" w:horzAnchor="page" w:tblpX="1743" w:tblpY="1397"/>
        <w:tblOverlap w:val="never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5"/>
        <w:gridCol w:w="1365"/>
        <w:gridCol w:w="1215"/>
        <w:gridCol w:w="1545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有效期截止日期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董桂兰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闫海棠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宋英芹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200841085208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刘碧波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孙月梅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苏春香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段春玲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200841085207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200841085223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王礼鹏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200841115261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200841070671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201841021353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魏向丽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200841027392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登封嵩正中医院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王跃敏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200841026356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登封嵩正中医院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梁喜娜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200841026487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登封嵩正中医院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阜外华中心血管病医院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姚敏莉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201341013346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河南（郑州）弘大心血管病医院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张川川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201441001675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河南（郑州）弘大心血管病医院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200837117815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河南（郑州）中汇心血管病医院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艾文琦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河南（郑州）中汇心血管病医院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河南（郑州）中汇心血管病医院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付素梅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河南（郑州）中汇心血管病医院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雷春霞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200841126969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河南（郑州）中汇心血管病医院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罗晶晶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常守爱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宋桂芳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梁笑丛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蔡鹏鹤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贺雪芹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刘怡静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闫克寒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贺林梅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慎宇霞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韩玉平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河南如是骨伤医院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周贺华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201941009766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河南赛思口腔医院、河南大学赛思口腔医院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200841017502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河南三博脑科医院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河南三博脑科医院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200841128082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河南三博脑科医院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汪银想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200841073196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河南三博脑科医院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冉春花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河南三博脑科医院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段沛玲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河南三博脑科医院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侯红革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马和平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夏锦秀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201341021851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田素英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200841106834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200841106996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史建忠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杜思平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朱湘红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游丽君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200841106956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史春荣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200841106875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陶瑞霞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周银红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屈富玲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马瑜琦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吕广霞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侯高宇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200841115953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曹素华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景春燕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201941003216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左兴利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201341018568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谢国媛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200841106949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200841116929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201941003196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赵盼盼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201341018417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熊玉枝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袁维华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贺明丽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201341018637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潘雅丽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201341018671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冯东丽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胡长梅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钮泽雅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河南省红十字血液中心门诊部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河南省红十字血液中心门诊部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河南省红十字血液中心门诊部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冯冬梅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河南省红十字血液中心门诊部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杜敏民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河南省红十字血液中心门诊部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河南省疾病预防控制中心门诊部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200841105978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河南省建筑医院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200841105963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河南省建筑医院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200841105996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河南省建筑医院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史湧慧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河南省交通运输厅卫生所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200841069871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河南省老干部康复医院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彭连晖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河南省立眼科医院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200841116871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王在霞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河南省煤炭总医院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201341016807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郑大娟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范静宇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汪翠萍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黄宝平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班红霞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杜连心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乔阿明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聂金梅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谢亚东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201395001920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黑花玲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山慈明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沈艳霞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田松焕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娄淑敏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常玲玲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范凯敏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200841108841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葛月萍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吴喜云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典素贞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梁淑霞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乔秀霞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张和平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宋秀兰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叶志华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毋彩萍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梁白莉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许俊敏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文安娟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牛翠枝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雷冬菊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吴静霞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贾心平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段素华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屈红英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201341016870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楚亦文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罗梦军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齐雨荷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201941009586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丁雪冰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仵荣会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房继云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魏秋彩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河南省生殖妇产医院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河南省生殖妇产医院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200841103416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尚玉红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200841103446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王荃声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赫金平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温巧枝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马平梅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201341016873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沈晓莉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杨灵芝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牛丽佳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冯青青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200841134077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201341007901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201341027051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贾丹丹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201341027144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201341007912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关艳萍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201341007905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余苗苗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201341007900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201341027052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朱琼雅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201841020990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河南省医药科学研究院附属医院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方燕丽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200811037309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牛君君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201341012754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201941000369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武新艳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201341021590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201941000373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胡洁君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200841103425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河南省直属机关第二门诊部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200841103457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河南省直属机关第二门诊部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200841103452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河南省直属机关第二门诊部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河南省直属机关第二门诊部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200841103426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河南省直属机关第二门诊部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河南省直属机关第一门诊部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200841128935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河南省直属机关第一门诊部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宿新力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200841022553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路晓丽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200841023421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梁佳芝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200841022751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200841023262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201341022217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201388000554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曾爱伦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河南省职业病医院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200841048461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200841047997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200841099257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关义娥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200841047886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牛青蔚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200841048488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刘九枝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200841078574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杨纪英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200841048289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贾振华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200841025815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宫萌萌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魏社英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闫慧颖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程素芹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桑希琴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200841091985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王洁雯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姜会霞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200841091988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严明珠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代慧珍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201341020541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王蕊娟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岳爱萍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200841106614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白献红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王敬范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贡俊荣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赵学敏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陶小翠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冯惠霞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孟照英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范瑞华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扶玉荣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201341020667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崔学红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刘合莲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安凤伟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马美荣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河南曙光肛肠医院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田万芹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200841048054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河南天佑中西医结合肿瘤医院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河南天佑中西医结合肿瘤医院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200841049576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河南医学高等专科学校附属医院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200841023324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河南医学高等专科学校附属医院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侯亚平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河南整形美容医院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河南整形美容医院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王伶云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河南整形美容医院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200833050087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河南中都中医皮肤病医院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周喜梅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200841080826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200841080815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200841100959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仝晓宁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200841033416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200841039662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200841032916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200841037830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崔艳琴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200841034669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200841065372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陈豫梅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200841039829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祁安玲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200841037335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孙娟娟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200841035829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200841038637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200841034718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冯立民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薛州花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200841033395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鲁瑞琰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200841038625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200841039716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200841037460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200841037468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200841035901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荣晋辉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200841039844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200841040932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张佩红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200841040758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陈宪文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200841038614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200841039723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刘跃丽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200841033900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200841032999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周脉凤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谢凤英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杜红伟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200841036297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潘惠茹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郭世平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蔡艳霞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顾金惠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王佩佩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董彩云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代玉芝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郭素兰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杨巧霞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冯丹霞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卢桂存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晏瑞英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冉喜云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盛伟华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杨冬冬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张香丽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201341022149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王丁萍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卢宝珍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夏少岚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黄河水利委员会黄河中心医院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200841104969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经开惠德口腔门诊部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陈滢旭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201341018398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经开青颜家美口腔门诊部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经开双拥口腔门诊部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徐郑云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经开双拥口腔门诊部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200841056202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经开微笑口腔门诊部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钱靓琳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经开植得口腔门诊部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200841101272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200841028240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宫爱敏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200841028593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窦景诺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200841043161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新郑市公立人民医院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新郑市公立人民医院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200841030614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200841030057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200841030376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200841031069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穆建军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肖丽娜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200841031024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200841108944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郑州爱尔眼科医院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200841036042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郑州爱美丽嘉玺医疗美容医院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芦奚佳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200841023692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郑州爱美丽嘉玺医疗美容医院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200841122289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郑州爱美丽嘉玺医疗美容医院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宋叶红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郑州爱美丽嘉玺医疗美容医院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代玉晶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200841039822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郑州奥美康复医院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常红荣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郑州奥美康复医院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郑州奥美康复医院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郑州拜尔口腔医院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柯焙欣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201442008249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郑州保寅中医院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毛春玲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201341027279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郑州保寅中医院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宋秀梅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201341012011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郑州保寅中医院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郑州保寅中医院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段杜娟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郑州超仁妇产医院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陈会霞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200841017847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张真真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200841087685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200841101168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蔡平娟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200841109121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200841109113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王令茹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200841119765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200841123160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董永欣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201341017244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200841123774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王伊丽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尹玉香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200841122589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200841124868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200841123155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韦东英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任艳红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金海叶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200841123988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张佑玲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200841124992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200841124968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谢宝珍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王扮扮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赵改玲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靳禄林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袁继英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200841123985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张传美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200841124994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郑青华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许琳玮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夏丽丽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吕桂荣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刘惠娟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程凤花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苏利蕊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宋保琴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张体平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胡素君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邓春琴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周彩峰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景爱香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孔素芳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党秋红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秦灵香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李喜梅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铁新琴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施爱叶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200841132982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石巧娣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彭云霞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梁秀红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申瑞敏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阎晓贤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马安琴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马雄心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莫娟娟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葛恩红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黄胭脂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杨喜云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田利萍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边海雁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押翠英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宋林英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华卫红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裴玉萍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梁秀玲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闫玉慧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郭密兰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樊永杰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201341017908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翟顺香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王黎萍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邵建梅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贾伟丽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谢香玲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201341017832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丁晓梅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魏育红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铁囡囡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彭晓静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巴冬玲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201341017839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孙庆文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200841107937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闵双凤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200841084463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潘芦翎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200841094999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200841084539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程慧敏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200841093956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魏玉丽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林瑞丽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200841091943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麻冰清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200841089019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魏红玲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郑冬梅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罗春霞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乔朋苗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谭伟丽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200841084513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陈灵芝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胡韶华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田爱玲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师小勤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200841093772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董悦芝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邹治真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200841089139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200841094945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魏立平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200841097946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崔青燕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200841091958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200841098086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朱梅花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200841097927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岳仙红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程春玲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200841094094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纪明霞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卢文凤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崔红利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王璞洁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200841121141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200841091718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200841082268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200841097941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崔秀霞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肖天华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苗向红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宋庆祝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熊世玲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200841097964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侯晓旭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200841093789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200841092776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于伟香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石新华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畅红晓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化保菊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郑州东方女子医院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200841037414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郑州东方整形美容医院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赵宁宁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200841040229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郑州东方整形美容医院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201841021947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郑州丰益肛肠医院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宋丽娟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郑州公交医院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秦久红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200841132087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郑州公交医院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200841132074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郑州公交医院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200841085680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200841114185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马顺香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200841131972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200832114961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郑州和美妇儿医院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郑州和美妇儿医院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郑州和美妇儿医院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杨镔垲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郑州华领医疗美容医院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郑州集美美容医院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郑州集美美容医院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郑州集美美容医院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刘竹英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郑州集美医疗美容医院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郑州济华骨科医院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卢惠珠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郑州济华骨科医院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郑州尖峰眼科医院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200841022692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郑州经开区潮河社区卫生服务中心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徐合芳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200841041090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郑州经开区潮河社区卫生服务中心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200841099951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郑州经开区潮河社区卫生服务中心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200841083451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郑州经开区京航社区卫生服务中心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赵赛楠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郑州经开区泰和社区卫生服务中心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耿园园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200841027997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郑州聚诚医院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200841084295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郑州聚诚医院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齐瑞芳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200841119396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郑州卷烟厂康复医院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韦敏华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200841133815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郑州凯安医院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豆亚珍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201841014579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郑州丽享天元医疗美容医院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郑州陇海医院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201341027183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郑州陇海医院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200841081965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郑州陇海医院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200841035241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郑州陇海医院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200841084666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郑州民生耳鼻喉医院、湖北科技学院附属郑州耳鼻喉医院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200841094993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郑州民生耳鼻喉医院、湖北科技学院附属郑州耳鼻喉医院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卢彦慧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200841020723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郑州明州护理院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201341019104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郑州诺亚一家血液透析中心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200841105995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郑州欧安乐龄护理院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秦玲丽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郑州欧华医疗美容医院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郝丽红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郑州欧华医疗美容医院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郑州欧兰医疗美容医院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翟勤勤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郑州普瑞眼科医院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郑州普瑞眼科医院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郑州普瑞眼科医院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200841054748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200841058659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冯玲玲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石琳琳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200841118084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200841114827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岳希青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郑伯文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200841076109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康秀芬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白小平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赵宜珍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段继红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任立新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蒲晓煜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200851078593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200841118809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王社珠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回淑琴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胡杏君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芦明月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200841034218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刘敏芝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贾利利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201341015486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200841126889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200841126892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张慢慢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朱英桃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黄闪闪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董晓娟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郑州瑞锦中医院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201841019928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郑州圣蓝医疗美容医院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鲁俊一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郑州圣玛妇产医院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郑州圣玛妇产医院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郑州圣玛妇产医院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201941003968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郑州圣玛妇产医院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201741015294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郑州盛世医疗美容医院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朱淑珍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200841020719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郑州市大肠肛门病医院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左丽亚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200841020728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郑州市大肠肛门病医院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200841099023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侯婷婷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侯永丽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朱珍华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201341024346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201341021199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201488000373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闫慧荣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200841126853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郑州市第二人民医院、暨南大学附属郑州医院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孙培均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崔岩红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韩世琴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周翠英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商晓丹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马萍霞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于保琴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200841113518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孟红伟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郑州市第九人民医院、郑州市老年医院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200841070986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雷素扬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200841047259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窦桂枝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200841075663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200841085932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200841070878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200841070999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钟宏鸣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200841071011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200841071021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何梓桐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201841023013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200841070874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袁朝霞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范冬梅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付朝红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丁丽霞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肖鸣丽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徐新朝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张郑英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200841051447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200841036339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201841021371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郑州市第十六中学卫生站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孙铃惠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200841105842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李雁辉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201341022164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秦金芝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200841024397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200841024421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200841025546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韩惠琴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郑州市第十五人民医院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200841077227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200841062321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200841071312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200841071235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李灵君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200841061144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单洁华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200841060611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任红敏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莫咏梅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付文革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200841061326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200841057937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郗冰健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200841060572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薛静静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于艳华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200841071248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200841071223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200841060657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古玉岚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200841058345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200841059449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鲍兰香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200841056557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阮秀云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左彩霞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200841057950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200841061159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200841059468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201341020912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201341020936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200841124855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200841058643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201341020964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冯喜英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郑州市福华街社区卫生服务中心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200841129828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郑州市福华街社区卫生服务中心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郑州市福华街社区卫生服务中心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仇利红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郑州市福华街社区卫生服务中心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郑州市福华街社区卫生服务中心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王菊玲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张济敏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朱宝敏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昌曾娜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200841096851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200841098124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韩淑玲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石黔珠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冯春琴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米玉芬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郭民青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华春援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许志红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王蕾蕾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白凤琴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常利娟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赵景英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史云菊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200841125736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200841087540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王绍净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郑州市管城中医院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付永琴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200841115053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谢香华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200841056658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蒋玉鹏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200841114910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宋彩丽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200841114914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毛园园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200841117653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200841114916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200841110183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郭雅幸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杜艳玲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200841108915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魏翠菊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200841031792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郑州市理想城社区卫生服务站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贺秀菊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200841070964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郑州市明湖社区卫生服务中心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庞慧娟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200841135225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郑州市嵩山医院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200841043994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常玲珍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200841043170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200841074536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周芝琴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200841042850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200841057196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戴刘君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薛伟珍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刘岩丽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200841045092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姚彦芳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范冬梅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200841042894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付鸿萍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200841044970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200841043131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马嘉忆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201341022310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200841046224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200841043987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200841074847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201341008750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赵蒙蒙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200841095800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200841075030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200841044255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201841024551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200841053676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崔书爱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200841053928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200841053709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屈莉莉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200841109171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赵淑琴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200841119409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200841053740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200841053054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曹心芳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200841064647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郑州澍青医学高等专科学校第一附属医院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200841065239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郑州澍青医学高等专科学校第一附属医院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200844046912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郑州澍青医专康复医院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张菊叶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200841060238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郑州天伦医院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郑州天伦医院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徐利敏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200841126851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郑州童瞳眼科医院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200841001797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郑州万安妇产医院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200841074638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郑州万安妇产医院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付艳君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200841084479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郑州万安妇产医院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郭朝霞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郑州万安妇产医院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樊冬华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200841085695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郑州万安妇产医院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201441004418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郑州万安妇产医院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丰肖肖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201341025798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郑州唯爱康中医院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孔紫罗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201341008849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郑州唯爱康中医院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201341008557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郑州唯爱康中医院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200841115921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郑州西区中医院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胡茜茜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201341027038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郑州西区中医院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200841030389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郑州西区中医院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郑州新华卓越健康管理有限公司第一门诊部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王行新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200841105167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郑州壹加壹医疗美容医院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朱曙敏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耿嘉慧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谭茜亚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蒋凤萍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郭凤云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200841042183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201341008582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靳佳佳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201941010008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路佳慧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201341008494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郭松亚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薛倩楠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201341016942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罗希芝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晏晓莹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祝君华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201341008543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陈莎莉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201941002879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丁春霞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200841127469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200841094858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郑州颐康血液透析中心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200841072766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郑州益圣哮喘医院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200841050694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郑州翼展医学影像诊断中心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闫世奇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201841024147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郑州优恩医疗美容医院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曾原婷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200841128874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郑州誉美医院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郑州张碧波中医针灸医院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200841124415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郑州张碧波中医针灸医院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200841118481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郑州张碧波中医针灸医院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200841107048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郑州张碧波中医针灸医院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200841013316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郑州政和医院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苏思静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200843019838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郑州政和医院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邵玲琦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200841104453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郑州政和医院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201341016183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郑州知了康复医院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冯海啸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201332012112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郑州植得口腔医院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郑州植得口腔医院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管玉美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201341022501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郑州植得口腔医院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200841086704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孟晓霞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200841102186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郝巧兵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200841101850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苏丹丹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201341026839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200841134945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侯桂芳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200841055583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郑州中医骨伤病医院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200841055554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郑州中医骨伤病医院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201341024791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郑州中医骨伤病医院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汪金凤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董凤枝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200841100023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冯新桦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司玉玲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朱君叶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200841119802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赵爱勤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201341023319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王荷梅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杜继红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200841119343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常艳萍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200841130305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200841131760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侯晨晨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201641017535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郑州市第七人民医院</w:t>
            </w:r>
          </w:p>
        </w:tc>
      </w:tr>
    </w:tbl>
    <w:p>
      <w:pPr>
        <w:ind w:left="64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WU1ZGZiOWVkYmRiYmE3MWNjMzk0NDVmMmQyOGMifQ=="/>
  </w:docVars>
  <w:rsids>
    <w:rsidRoot w:val="00000000"/>
    <w:rsid w:val="029C7817"/>
    <w:rsid w:val="1B3F4289"/>
    <w:rsid w:val="1CBF5384"/>
    <w:rsid w:val="1DAD1D3F"/>
    <w:rsid w:val="1E727ED5"/>
    <w:rsid w:val="20D504B9"/>
    <w:rsid w:val="282A3037"/>
    <w:rsid w:val="3B696A00"/>
    <w:rsid w:val="3B913530"/>
    <w:rsid w:val="41F20AC5"/>
    <w:rsid w:val="4EE70C2E"/>
    <w:rsid w:val="58DB0238"/>
    <w:rsid w:val="59EF7C8D"/>
    <w:rsid w:val="60724C1A"/>
    <w:rsid w:val="62171936"/>
    <w:rsid w:val="6ED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1881</Words>
  <Characters>5095</Characters>
  <Lines>0</Lines>
  <Paragraphs>0</Paragraphs>
  <TotalTime>3</TotalTime>
  <ScaleCrop>false</ScaleCrop>
  <LinksUpToDate>false</LinksUpToDate>
  <CharactersWithSpaces>5102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2023-08-03T01:51:00Z</dcterms:created>
  <dc:creator>Administrator</dc:creator>
  <cp:lastModifiedBy>oo</cp:lastModifiedBy>
  <cp:lastPrinted>2023-10-08T06:06:00Z</cp:lastPrinted>
  <dcterms:modified xsi:type="dcterms:W3CDTF">2024-03-07T07:25:00Z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6B84B1B0EE824449909AA45BE4FD8364_12</vt:lpwstr>
  </property>
</Properties>
</file>